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0E47" w:rsidRPr="00D10E47" w:rsidRDefault="00D10E47" w:rsidP="00D10E47">
      <w:pPr>
        <w:pStyle w:val="a3"/>
        <w:ind w:left="-63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0E47">
        <w:rPr>
          <w:rFonts w:ascii="Times New Roman" w:hAnsi="Times New Roman" w:cs="Times New Roman"/>
          <w:b/>
          <w:sz w:val="28"/>
          <w:szCs w:val="28"/>
        </w:rPr>
        <w:t>Задание выбрать 2</w:t>
      </w:r>
      <w:bookmarkStart w:id="0" w:name="_GoBack"/>
      <w:bookmarkEnd w:id="0"/>
      <w:r w:rsidRPr="00D10E47">
        <w:rPr>
          <w:rFonts w:ascii="Times New Roman" w:hAnsi="Times New Roman" w:cs="Times New Roman"/>
          <w:b/>
          <w:sz w:val="28"/>
          <w:szCs w:val="28"/>
        </w:rPr>
        <w:t xml:space="preserve"> вопроса и прикрепить их письменно </w:t>
      </w:r>
    </w:p>
    <w:p w:rsidR="00D10E47" w:rsidRPr="00D10E47" w:rsidRDefault="00D10E47" w:rsidP="00D10E47">
      <w:pPr>
        <w:pStyle w:val="a3"/>
        <w:ind w:left="-63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10E47" w:rsidRDefault="00D10E47" w:rsidP="00D10E47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каким секторам в различных системах классификаций относятся некоммерческие организации? </w:t>
      </w:r>
    </w:p>
    <w:p w:rsidR="00D10E47" w:rsidRDefault="00D10E47" w:rsidP="00D10E47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D10E47" w:rsidRDefault="00D10E47" w:rsidP="00D10E47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Какие существуют основные формы социального партнерства? </w:t>
      </w:r>
    </w:p>
    <w:p w:rsidR="00D10E47" w:rsidRDefault="00D10E47" w:rsidP="00D10E47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D10E47" w:rsidRDefault="00D10E47" w:rsidP="00D10E47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Назовите основные задачи социального партнерства в сфере труда. </w:t>
      </w:r>
    </w:p>
    <w:p w:rsidR="00D10E47" w:rsidRDefault="00D10E47" w:rsidP="00D10E47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D10E47" w:rsidRDefault="00D10E47" w:rsidP="00D10E47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является стратегической целью социального партнерства?</w:t>
      </w:r>
    </w:p>
    <w:p w:rsidR="00D10E47" w:rsidRDefault="00D10E47" w:rsidP="00D10E47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D10E47" w:rsidRDefault="00D10E47" w:rsidP="00D10E47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Назовите основные философские принципы социального партнерства.</w:t>
      </w:r>
    </w:p>
    <w:p w:rsidR="00D10E47" w:rsidRDefault="00D10E47" w:rsidP="00D10E47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D10E47" w:rsidRDefault="00D10E47" w:rsidP="00D10E47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такое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трипартизм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? </w:t>
      </w:r>
    </w:p>
    <w:p w:rsidR="00D10E47" w:rsidRDefault="00D10E47" w:rsidP="00D10E47">
      <w:pPr>
        <w:pStyle w:val="a3"/>
        <w:ind w:left="-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#</w:t>
      </w:r>
    </w:p>
    <w:p w:rsidR="00D10E47" w:rsidRDefault="00D10E47" w:rsidP="00D10E47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Опишите основные модели социального партнерства, известные в мире. </w:t>
      </w:r>
    </w:p>
    <w:p w:rsidR="00D10E47" w:rsidRDefault="00D10E47" w:rsidP="00D10E47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D10E47" w:rsidRDefault="00D10E47" w:rsidP="00D10E47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такое Продукт некоммерческого сектора? </w:t>
      </w:r>
    </w:p>
    <w:p w:rsidR="00D10E47" w:rsidRDefault="00D10E47" w:rsidP="00D10E47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D10E47" w:rsidRDefault="00D10E47" w:rsidP="00D10E47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является внутренним положительным эффектом воспроизводства Продукта некоммерческого сектора? </w:t>
      </w:r>
    </w:p>
    <w:p w:rsidR="00D10E47" w:rsidRDefault="00D10E47" w:rsidP="00D10E47">
      <w:pPr>
        <w:pStyle w:val="a3"/>
        <w:ind w:left="-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#</w:t>
      </w:r>
    </w:p>
    <w:p w:rsidR="00D10E47" w:rsidRDefault="00D10E47" w:rsidP="00D10E47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является внешним положительным эффектом воспроизводства Продукта некоммерческого сектора? </w:t>
      </w:r>
    </w:p>
    <w:p w:rsidR="00D10E47" w:rsidRDefault="00D10E47" w:rsidP="00D10E47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D10E47">
        <w:rPr>
          <w:rFonts w:ascii="Times New Roman" w:hAnsi="Times New Roman" w:cs="Times New Roman"/>
          <w:sz w:val="28"/>
          <w:szCs w:val="28"/>
        </w:rPr>
        <w:t>#</w:t>
      </w:r>
    </w:p>
    <w:p w:rsidR="00D10E47" w:rsidRDefault="00D10E47" w:rsidP="00D10E4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Что включает в себя анализ состояния конкуренции на товарных рынках и каковы его особенности? </w:t>
      </w:r>
    </w:p>
    <w:p w:rsidR="00D10E47" w:rsidRDefault="00D10E47" w:rsidP="00D10E4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D10E47" w:rsidRDefault="00D10E47" w:rsidP="00D10E4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Назовите барьеры входа на товарные рынки. </w:t>
      </w:r>
    </w:p>
    <w:p w:rsidR="00D10E47" w:rsidRDefault="00D10E47" w:rsidP="00D10E4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D10E47" w:rsidRDefault="00D10E47" w:rsidP="00D10E4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Дайте понятие доминирующего хозяйствующего субъекта. </w:t>
      </w:r>
    </w:p>
    <w:p w:rsidR="00D10E47" w:rsidRPr="00D10E47" w:rsidRDefault="00D10E47" w:rsidP="00D10E4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10E47">
        <w:rPr>
          <w:rFonts w:ascii="Times New Roman" w:hAnsi="Times New Roman" w:cs="Times New Roman"/>
          <w:sz w:val="28"/>
          <w:szCs w:val="28"/>
        </w:rPr>
        <w:t>#</w:t>
      </w:r>
    </w:p>
    <w:p w:rsidR="00D10E47" w:rsidRDefault="00D10E47" w:rsidP="00D10E4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Назовите основные критерии квалификации действий хозяйствующих субъектов на предмет наличия недобросовестной конкуренции. </w:t>
      </w:r>
    </w:p>
    <w:p w:rsidR="00D10E47" w:rsidRPr="00D10E47" w:rsidRDefault="00D10E47" w:rsidP="00D10E4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10E47">
        <w:rPr>
          <w:rFonts w:ascii="Times New Roman" w:hAnsi="Times New Roman" w:cs="Times New Roman"/>
          <w:sz w:val="28"/>
          <w:szCs w:val="28"/>
        </w:rPr>
        <w:t>#</w:t>
      </w:r>
    </w:p>
    <w:p w:rsidR="00D10E47" w:rsidRDefault="00D10E47" w:rsidP="00D10E4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Охарактеризуйте особенности контроля процедуры организации и проведения торгов со стороны субъектов естественных монополий.</w:t>
      </w:r>
    </w:p>
    <w:p w:rsidR="00D10E47" w:rsidRDefault="00D10E47" w:rsidP="00D10E4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10E47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D10E47" w:rsidRDefault="00D10E47" w:rsidP="00D10E4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Каковы типичные нарушения государственных заказчиков при проведении закупочных процедур для государственных и муниципальных нужд? </w:t>
      </w:r>
    </w:p>
    <w:p w:rsidR="00D10E47" w:rsidRDefault="00D10E47" w:rsidP="00D10E4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D10E47" w:rsidRDefault="00D10E47" w:rsidP="00D10E4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Приведите примеры административной практики антимонопольных органов. </w:t>
      </w:r>
    </w:p>
    <w:p w:rsidR="00D10E47" w:rsidRDefault="00D10E47" w:rsidP="00D10E4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D10E47" w:rsidRDefault="00D10E47" w:rsidP="00D10E4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Определите понятия «адаптация», «адаптационный механизм». </w:t>
      </w:r>
    </w:p>
    <w:p w:rsidR="00D10E47" w:rsidRDefault="00D10E47" w:rsidP="00D10E4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D10E47" w:rsidRDefault="00D10E47" w:rsidP="00D10E4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Какие научные подходы существуют к определению понятия «адаптация». </w:t>
      </w:r>
    </w:p>
    <w:p w:rsidR="00D10E47" w:rsidRDefault="00D10E47" w:rsidP="00D10E4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D10E47" w:rsidRDefault="00D10E47" w:rsidP="00D10E4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Приведите примеры адаптационных механизмов экономических субъектов. </w:t>
      </w:r>
    </w:p>
    <w:p w:rsidR="00D10E47" w:rsidRDefault="00D10E47" w:rsidP="00D10E4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D10E47" w:rsidRDefault="00D10E47" w:rsidP="00D10E4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Каковы особенности механизма институциональных изменений? </w:t>
      </w:r>
    </w:p>
    <w:p w:rsidR="00D10E47" w:rsidRPr="00D10E47" w:rsidRDefault="00D10E47" w:rsidP="00D10E4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10E47">
        <w:rPr>
          <w:rFonts w:ascii="Times New Roman" w:hAnsi="Times New Roman" w:cs="Times New Roman"/>
          <w:sz w:val="28"/>
          <w:szCs w:val="28"/>
        </w:rPr>
        <w:t>#</w:t>
      </w:r>
    </w:p>
    <w:p w:rsidR="00D10E47" w:rsidRDefault="00D10E47" w:rsidP="00D10E4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Приведите примеры функционирования механизма институциональных изменений в экономике. </w:t>
      </w:r>
    </w:p>
    <w:p w:rsidR="00D10E47" w:rsidRDefault="00D10E47" w:rsidP="00D10E47">
      <w:pPr>
        <w:pStyle w:val="a3"/>
        <w:ind w:left="-993"/>
        <w:jc w:val="both"/>
        <w:rPr>
          <w:rFonts w:ascii="Times New Roman" w:hAnsi="Times New Roman" w:cs="Times New Roman"/>
          <w:sz w:val="28"/>
          <w:szCs w:val="28"/>
        </w:rPr>
      </w:pPr>
    </w:p>
    <w:p w:rsidR="00D10E47" w:rsidRDefault="00D10E47" w:rsidP="00D10E47">
      <w:pPr>
        <w:pStyle w:val="a3"/>
        <w:ind w:left="-993"/>
        <w:jc w:val="both"/>
        <w:rPr>
          <w:rFonts w:ascii="Times New Roman" w:hAnsi="Times New Roman" w:cs="Times New Roman"/>
          <w:sz w:val="28"/>
          <w:szCs w:val="28"/>
        </w:rPr>
      </w:pPr>
    </w:p>
    <w:p w:rsidR="00D10E47" w:rsidRDefault="00D10E47" w:rsidP="00D10E47"/>
    <w:p w:rsidR="00FF3AC1" w:rsidRDefault="00FF3AC1"/>
    <w:sectPr w:rsidR="00FF3A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325"/>
    <w:rsid w:val="00CE1325"/>
    <w:rsid w:val="00D10E47"/>
    <w:rsid w:val="00FF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4AEDB"/>
  <w15:chartTrackingRefBased/>
  <w15:docId w15:val="{8E21AC48-5B9C-43EA-8BDA-2AECDEAD7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0E4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10E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738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1501</Characters>
  <Application>Microsoft Office Word</Application>
  <DocSecurity>0</DocSecurity>
  <Lines>12</Lines>
  <Paragraphs>3</Paragraphs>
  <ScaleCrop>false</ScaleCrop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3</cp:revision>
  <dcterms:created xsi:type="dcterms:W3CDTF">2025-01-27T09:53:00Z</dcterms:created>
  <dcterms:modified xsi:type="dcterms:W3CDTF">2025-01-27T09:54:00Z</dcterms:modified>
</cp:coreProperties>
</file>